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9B5D" w14:textId="77777777" w:rsidR="00B10D91" w:rsidRDefault="00B10D91" w:rsidP="00E0272A">
      <w:pPr>
        <w:jc w:val="center"/>
        <w:rPr>
          <w:b/>
          <w:bCs/>
          <w:sz w:val="28"/>
          <w:szCs w:val="28"/>
          <w:lang w:val="es-MX"/>
        </w:rPr>
      </w:pPr>
    </w:p>
    <w:p w14:paraId="24164522" w14:textId="77777777" w:rsidR="00D267BB" w:rsidRDefault="00E0272A" w:rsidP="00E0272A">
      <w:pPr>
        <w:jc w:val="center"/>
        <w:rPr>
          <w:b/>
          <w:bCs/>
          <w:sz w:val="28"/>
          <w:szCs w:val="28"/>
          <w:lang w:val="es-MX"/>
        </w:rPr>
      </w:pPr>
      <w:r w:rsidRPr="00E0272A">
        <w:rPr>
          <w:b/>
          <w:bCs/>
          <w:sz w:val="28"/>
          <w:szCs w:val="28"/>
          <w:lang w:val="es-MX"/>
        </w:rPr>
        <w:t>CAMPEONATO DE PESCA DEL “FAR SOUTH”, DE TIMAUKEL</w:t>
      </w:r>
    </w:p>
    <w:p w14:paraId="5CAFC143" w14:textId="77777777" w:rsidR="00B8786D" w:rsidRPr="00E0272A" w:rsidRDefault="00B8786D" w:rsidP="00E0272A">
      <w:pPr>
        <w:jc w:val="center"/>
        <w:rPr>
          <w:b/>
          <w:bCs/>
          <w:sz w:val="28"/>
          <w:szCs w:val="28"/>
          <w:lang w:val="es-MX"/>
        </w:rPr>
      </w:pPr>
    </w:p>
    <w:p w14:paraId="0566F70E" w14:textId="77777777" w:rsidR="00303D2F" w:rsidRDefault="000A785A">
      <w:r>
        <w:t>Objetivo General</w:t>
      </w:r>
      <w:r w:rsidR="00303D2F">
        <w:t xml:space="preserve"> </w:t>
      </w:r>
    </w:p>
    <w:p w14:paraId="5A20956C" w14:textId="33F9E98D" w:rsidR="000A785A" w:rsidRDefault="00303D2F" w:rsidP="0007485C">
      <w:pPr>
        <w:jc w:val="both"/>
      </w:pPr>
      <w:r>
        <w:t xml:space="preserve">El campeonato de pesca de </w:t>
      </w:r>
      <w:proofErr w:type="spellStart"/>
      <w:r>
        <w:t>Timaukel</w:t>
      </w:r>
      <w:proofErr w:type="spellEnd"/>
      <w:r w:rsidR="00B8786D">
        <w:t xml:space="preserve"> 2025 tiene como o</w:t>
      </w:r>
      <w:r>
        <w:t>bjetivo incentivar la pesca recreativa y reforzar el cumplimiento de la normativa de la Ley de Pesca en la comuna, a través de una participación de equipos</w:t>
      </w:r>
      <w:r w:rsidR="00B8786D">
        <w:t>,</w:t>
      </w:r>
      <w:r>
        <w:t xml:space="preserve"> motivando a la sustentabilidad del sistema de biodiversidad del sur de Tierra del Fuego</w:t>
      </w:r>
      <w:r w:rsidR="00F52190">
        <w:t xml:space="preserve"> y la integración con l</w:t>
      </w:r>
      <w:r w:rsidR="00B8786D">
        <w:t xml:space="preserve">as localidades </w:t>
      </w:r>
      <w:r w:rsidR="00F52190">
        <w:t>vecinas de Argentina.</w:t>
      </w:r>
    </w:p>
    <w:p w14:paraId="2F11390F" w14:textId="77777777" w:rsidR="00B10D91" w:rsidRPr="00303D2F" w:rsidRDefault="00B10D91" w:rsidP="0007485C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42C6D2B6" w14:textId="77777777" w:rsidR="00EF5088" w:rsidRDefault="00EF5088" w:rsidP="0007485C">
      <w:pPr>
        <w:jc w:val="both"/>
      </w:pPr>
      <w:r w:rsidRPr="00EF5088">
        <w:t>Aspectos generales:</w:t>
      </w:r>
    </w:p>
    <w:p w14:paraId="608E56EC" w14:textId="0B0635D7" w:rsidR="00A43D63" w:rsidRDefault="00EF5088" w:rsidP="0007485C">
      <w:pPr>
        <w:jc w:val="both"/>
      </w:pPr>
      <w:r w:rsidRPr="00EF5088">
        <w:t>1.- E</w:t>
      </w:r>
      <w:r w:rsidR="00A43D63">
        <w:t>l</w:t>
      </w:r>
      <w:r w:rsidRPr="00EF5088">
        <w:t xml:space="preserve"> </w:t>
      </w:r>
      <w:r w:rsidR="00A43D63">
        <w:t xml:space="preserve">Campeonato </w:t>
      </w:r>
      <w:r w:rsidRPr="00EF5088">
        <w:t xml:space="preserve">se realizará los días </w:t>
      </w:r>
      <w:r w:rsidR="00A43D63">
        <w:t xml:space="preserve">28 y 29 </w:t>
      </w:r>
      <w:r w:rsidRPr="00EF5088">
        <w:t xml:space="preserve">de </w:t>
      </w:r>
      <w:r w:rsidR="00A43D63">
        <w:t xml:space="preserve">marzo </w:t>
      </w:r>
      <w:r w:rsidRPr="00EF5088">
        <w:t xml:space="preserve">del presente año, teniendo como sede el refugio del Club Deportivo de Pesca y Caza de Punta Arenas, ubicado a orillas del </w:t>
      </w:r>
      <w:r w:rsidR="00872042">
        <w:t xml:space="preserve">Lago Lynch </w:t>
      </w:r>
      <w:proofErr w:type="spellStart"/>
      <w:r w:rsidR="00872042">
        <w:t>dia</w:t>
      </w:r>
      <w:proofErr w:type="spellEnd"/>
      <w:r w:rsidR="00872042">
        <w:t xml:space="preserve"> 28 y orilla de Lago Blanco día 29</w:t>
      </w:r>
      <w:r w:rsidRPr="00EF5088">
        <w:t xml:space="preserve">. </w:t>
      </w:r>
    </w:p>
    <w:p w14:paraId="4FA98E86" w14:textId="77777777" w:rsidR="00531221" w:rsidRDefault="00EF5088" w:rsidP="0007485C">
      <w:pPr>
        <w:jc w:val="both"/>
      </w:pPr>
      <w:r w:rsidRPr="00EF5088">
        <w:t xml:space="preserve">2.- Los asistentes deberán contar con movilización propia, </w:t>
      </w:r>
      <w:r w:rsidR="00531221">
        <w:t xml:space="preserve">y son de su cargo los costos de alojamiento. </w:t>
      </w:r>
    </w:p>
    <w:p w14:paraId="36CD8F02" w14:textId="5546FB3F" w:rsidR="002757A1" w:rsidRDefault="00EF5088" w:rsidP="0007485C">
      <w:pPr>
        <w:jc w:val="both"/>
      </w:pPr>
      <w:r w:rsidRPr="00EF5088">
        <w:t xml:space="preserve">3.- El </w:t>
      </w:r>
      <w:r w:rsidR="002757A1">
        <w:t xml:space="preserve">Campeonato no tendrá un </w:t>
      </w:r>
      <w:r w:rsidRPr="00EF5088">
        <w:t xml:space="preserve">costo de inscripción </w:t>
      </w:r>
      <w:r w:rsidR="002757A1">
        <w:t>para los participantes</w:t>
      </w:r>
      <w:r w:rsidR="00B8786D">
        <w:t xml:space="preserve"> al ser una iniciativa financiada por </w:t>
      </w:r>
      <w:r w:rsidR="000A785A">
        <w:t xml:space="preserve">el Gobierno Regional de Magallanes y </w:t>
      </w:r>
      <w:r w:rsidR="00B8786D">
        <w:t xml:space="preserve">aportes </w:t>
      </w:r>
      <w:r w:rsidR="000A785A">
        <w:t xml:space="preserve">de la Municipalidad de </w:t>
      </w:r>
      <w:proofErr w:type="spellStart"/>
      <w:r w:rsidR="000A785A">
        <w:t>Timaukel</w:t>
      </w:r>
      <w:proofErr w:type="spellEnd"/>
      <w:r w:rsidR="000A785A">
        <w:t>.</w:t>
      </w:r>
      <w:r w:rsidR="002757A1">
        <w:t xml:space="preserve"> </w:t>
      </w:r>
    </w:p>
    <w:p w14:paraId="06F421E3" w14:textId="51D3AC85" w:rsidR="002757A1" w:rsidRDefault="00EF5088" w:rsidP="0007485C">
      <w:pPr>
        <w:jc w:val="both"/>
      </w:pPr>
      <w:r w:rsidRPr="00EF5088">
        <w:t>4.- El</w:t>
      </w:r>
      <w:r w:rsidR="000A785A">
        <w:t xml:space="preserve"> campeonato </w:t>
      </w:r>
      <w:r w:rsidRPr="00EF5088">
        <w:t>incluye</w:t>
      </w:r>
      <w:r w:rsidR="000A785A">
        <w:t xml:space="preserve"> las actividades de </w:t>
      </w:r>
      <w:r w:rsidRPr="00EF5088">
        <w:t>Recepción de equipos</w:t>
      </w:r>
      <w:r w:rsidR="000A785A">
        <w:t xml:space="preserve"> y</w:t>
      </w:r>
      <w:r w:rsidRPr="00EF5088">
        <w:t xml:space="preserve"> cena</w:t>
      </w:r>
      <w:r w:rsidR="000A785A">
        <w:t xml:space="preserve"> del primer día</w:t>
      </w:r>
      <w:r w:rsidRPr="00EF5088">
        <w:t>. Desayuno, colación (para competidores)</w:t>
      </w:r>
      <w:r w:rsidR="000A785A">
        <w:t xml:space="preserve"> y</w:t>
      </w:r>
      <w:r w:rsidRPr="00EF5088">
        <w:t xml:space="preserve"> cena</w:t>
      </w:r>
      <w:r w:rsidR="000A785A">
        <w:t xml:space="preserve"> para día 1 de la competencia</w:t>
      </w:r>
      <w:r w:rsidRPr="00EF5088">
        <w:t xml:space="preserve">. </w:t>
      </w:r>
      <w:r w:rsidR="000A785A">
        <w:t xml:space="preserve"> </w:t>
      </w:r>
      <w:r w:rsidRPr="00EF5088">
        <w:t xml:space="preserve">Desayuno, </w:t>
      </w:r>
      <w:r w:rsidR="000A785A" w:rsidRPr="00EF5088">
        <w:t>colación (para competidores)</w:t>
      </w:r>
      <w:r w:rsidR="000A785A">
        <w:t xml:space="preserve">, premiación y cena de despedida para el </w:t>
      </w:r>
      <w:r w:rsidR="00872042">
        <w:t xml:space="preserve">segundo </w:t>
      </w:r>
      <w:r w:rsidR="000A785A">
        <w:t xml:space="preserve">día </w:t>
      </w:r>
      <w:r w:rsidR="00872042">
        <w:t xml:space="preserve">y </w:t>
      </w:r>
      <w:r w:rsidR="000A785A">
        <w:t xml:space="preserve">final de competencia. </w:t>
      </w:r>
    </w:p>
    <w:p w14:paraId="5EC4B2FE" w14:textId="77777777" w:rsidR="00406001" w:rsidRDefault="00EF5088" w:rsidP="0007485C">
      <w:pPr>
        <w:jc w:val="both"/>
      </w:pPr>
      <w:r w:rsidRPr="00EF5088">
        <w:t>5.- Todos los equipos deberán presentarse premunidos de su</w:t>
      </w:r>
      <w:r w:rsidR="000A785A">
        <w:t>s</w:t>
      </w:r>
      <w:r w:rsidRPr="00EF5088">
        <w:t xml:space="preserve"> elementos de pesca, carnet de pesca vigente o carnet de identidad para los participantes de más de 65 años, y debidamente uniformados en lo posible ya sea con insignia de su club, gorro distintivo o parka y/o cortaviento. </w:t>
      </w:r>
    </w:p>
    <w:p w14:paraId="3B139696" w14:textId="77777777" w:rsidR="00406001" w:rsidRDefault="00EF5088" w:rsidP="0007485C">
      <w:pPr>
        <w:jc w:val="both"/>
      </w:pPr>
      <w:r w:rsidRPr="00EF5088">
        <w:t xml:space="preserve">6.- Los equipos estarán conformados por un máximo de </w:t>
      </w:r>
      <w:r w:rsidR="00406001">
        <w:t>4</w:t>
      </w:r>
      <w:r w:rsidRPr="00EF5088">
        <w:t xml:space="preserve"> competidores y un mínimo de 3. </w:t>
      </w:r>
    </w:p>
    <w:p w14:paraId="7984C9F0" w14:textId="481C6574" w:rsidR="00406001" w:rsidRDefault="004B23E0" w:rsidP="0007485C">
      <w:pPr>
        <w:jc w:val="both"/>
      </w:pPr>
      <w:r>
        <w:t>7</w:t>
      </w:r>
      <w:r w:rsidR="00EF5088" w:rsidRPr="00EF5088">
        <w:t xml:space="preserve">.- El plazo para la confirmación de asistencia de cada equipo, se recibirá hasta el día </w:t>
      </w:r>
      <w:r w:rsidR="00406001">
        <w:t xml:space="preserve">19 </w:t>
      </w:r>
      <w:r w:rsidR="00EF5088" w:rsidRPr="00EF5088">
        <w:t xml:space="preserve">de </w:t>
      </w:r>
      <w:r w:rsidR="00406001">
        <w:t xml:space="preserve">marzo </w:t>
      </w:r>
      <w:r w:rsidR="00EF5088" w:rsidRPr="00EF5088">
        <w:t>de 202</w:t>
      </w:r>
      <w:r w:rsidR="00406001">
        <w:t>5</w:t>
      </w:r>
      <w:r w:rsidR="00EF5088" w:rsidRPr="00EF5088">
        <w:t xml:space="preserve"> vía mail dirigido a: </w:t>
      </w:r>
      <w:r w:rsidR="00B8786D">
        <w:t>dideco</w:t>
      </w:r>
      <w:r w:rsidR="00EF5088" w:rsidRPr="00EF5088">
        <w:t>@</w:t>
      </w:r>
      <w:r>
        <w:t>municipalidadtimaukel.cl</w:t>
      </w:r>
      <w:r w:rsidR="00EF5088" w:rsidRPr="00EF5088">
        <w:t xml:space="preserve"> </w:t>
      </w:r>
      <w:r w:rsidR="00B8786D">
        <w:t>agregando en el asunto del correo “inscripción campeonato de pesca (nombre del equipo)”</w:t>
      </w:r>
    </w:p>
    <w:p w14:paraId="7643E708" w14:textId="77777777" w:rsidR="00B10D91" w:rsidRDefault="004B23E0" w:rsidP="0007485C">
      <w:pPr>
        <w:jc w:val="both"/>
      </w:pPr>
      <w:r>
        <w:lastRenderedPageBreak/>
        <w:t>8</w:t>
      </w:r>
      <w:r w:rsidR="00EF5088" w:rsidRPr="00EF5088">
        <w:t xml:space="preserve">.- </w:t>
      </w:r>
      <w:r w:rsidR="00B10D91">
        <w:t xml:space="preserve">La Municipalidad de </w:t>
      </w:r>
      <w:proofErr w:type="spellStart"/>
      <w:r w:rsidR="00B10D91">
        <w:t>Timaukel</w:t>
      </w:r>
      <w:proofErr w:type="spellEnd"/>
      <w:r w:rsidR="00B10D91">
        <w:t xml:space="preserve"> como </w:t>
      </w:r>
      <w:r w:rsidR="00EF5088" w:rsidRPr="00EF5088">
        <w:t>organizador</w:t>
      </w:r>
      <w:r w:rsidR="00B10D91">
        <w:t>a</w:t>
      </w:r>
      <w:r w:rsidR="00EF5088" w:rsidRPr="00EF5088">
        <w:t>, está facultad</w:t>
      </w:r>
      <w:r w:rsidR="00B10D91">
        <w:t>a</w:t>
      </w:r>
      <w:r w:rsidR="00EF5088" w:rsidRPr="00EF5088">
        <w:t xml:space="preserve"> para declarar LA NO REALIZACIÓN DEL EVENTO dependiendo de la confirmación e interés demostrado por los equipos invitados. </w:t>
      </w:r>
    </w:p>
    <w:p w14:paraId="26031F02" w14:textId="046CFF31" w:rsidR="00EF5088" w:rsidRDefault="00B10D91" w:rsidP="0007485C">
      <w:pPr>
        <w:jc w:val="both"/>
      </w:pPr>
      <w:r>
        <w:t>9</w:t>
      </w:r>
      <w:r w:rsidR="00EF5088" w:rsidRPr="00EF5088">
        <w:t xml:space="preserve">.- Cualquier duda o consulta con respecto al evento, se pueden hacer </w:t>
      </w:r>
      <w:r w:rsidR="00EF5088" w:rsidRPr="00F52190">
        <w:t xml:space="preserve">al email: </w:t>
      </w:r>
      <w:hyperlink r:id="rId5" w:history="1">
        <w:r w:rsidR="00F52190" w:rsidRPr="00F52190">
          <w:rPr>
            <w:rStyle w:val="Hipervnculo"/>
          </w:rPr>
          <w:t>dideco@municipalidadtimaukel.cl</w:t>
        </w:r>
      </w:hyperlink>
      <w:r w:rsidR="00F52190" w:rsidRPr="00F52190">
        <w:t xml:space="preserve"> </w:t>
      </w:r>
      <w:r w:rsidR="00EF5088" w:rsidRPr="00F52190">
        <w:t xml:space="preserve">o personalmente en la dirección </w:t>
      </w:r>
      <w:r w:rsidR="00F52190" w:rsidRPr="00F52190">
        <w:t xml:space="preserve">de Villa Cameron s/n Municipalidad de </w:t>
      </w:r>
      <w:proofErr w:type="spellStart"/>
      <w:r w:rsidR="00F52190" w:rsidRPr="00F52190">
        <w:t>Timaukel</w:t>
      </w:r>
      <w:proofErr w:type="spellEnd"/>
      <w:r w:rsidR="00F52190" w:rsidRPr="00F52190">
        <w:t xml:space="preserve">. </w:t>
      </w:r>
    </w:p>
    <w:p w14:paraId="60C9685D" w14:textId="77777777" w:rsidR="00B10D91" w:rsidRDefault="00B10D91" w:rsidP="0007485C">
      <w:pPr>
        <w:jc w:val="both"/>
      </w:pPr>
    </w:p>
    <w:p w14:paraId="29B5B36B" w14:textId="77777777" w:rsidR="00B10D91" w:rsidRDefault="00B10D91" w:rsidP="0007485C">
      <w:pPr>
        <w:jc w:val="both"/>
      </w:pPr>
    </w:p>
    <w:p w14:paraId="3AB0DE79" w14:textId="77777777" w:rsidR="0013764A" w:rsidRDefault="00EF5088" w:rsidP="0007485C">
      <w:pPr>
        <w:jc w:val="both"/>
      </w:pPr>
      <w:r w:rsidRPr="00EF5088">
        <w:t>PROGRAMACIÓN</w:t>
      </w:r>
    </w:p>
    <w:p w14:paraId="2E539030" w14:textId="77777777" w:rsidR="00B10D91" w:rsidRDefault="0013764A" w:rsidP="0007485C">
      <w:pPr>
        <w:jc w:val="both"/>
      </w:pPr>
      <w:r>
        <w:t xml:space="preserve">Jueves 27 </w:t>
      </w:r>
      <w:proofErr w:type="gramStart"/>
      <w:r>
        <w:t>Marzo</w:t>
      </w:r>
      <w:proofErr w:type="gramEnd"/>
    </w:p>
    <w:p w14:paraId="56CF5F2C" w14:textId="77777777" w:rsidR="00200454" w:rsidRDefault="00EF5088" w:rsidP="0007485C">
      <w:pPr>
        <w:spacing w:after="0"/>
        <w:jc w:val="both"/>
      </w:pPr>
      <w:r w:rsidRPr="00EF5088">
        <w:t>2</w:t>
      </w:r>
      <w:r w:rsidR="00200454">
        <w:t>0</w:t>
      </w:r>
      <w:r w:rsidRPr="00EF5088">
        <w:t xml:space="preserve">:00 </w:t>
      </w:r>
      <w:proofErr w:type="spellStart"/>
      <w:r w:rsidRPr="00EF5088">
        <w:t>Hrs</w:t>
      </w:r>
      <w:proofErr w:type="spellEnd"/>
      <w:r w:rsidRPr="00EF5088">
        <w:t xml:space="preserve">. </w:t>
      </w:r>
      <w:r w:rsidR="00200454">
        <w:t>Reunión de Capitanes y registro de equipos</w:t>
      </w:r>
    </w:p>
    <w:p w14:paraId="6C82FDBD" w14:textId="77777777" w:rsidR="00200454" w:rsidRDefault="00200454" w:rsidP="0007485C">
      <w:pPr>
        <w:spacing w:after="0"/>
        <w:jc w:val="both"/>
      </w:pPr>
      <w:r>
        <w:tab/>
        <w:t xml:space="preserve">       Indicaciones y recomendaciones del juez general</w:t>
      </w:r>
    </w:p>
    <w:p w14:paraId="784D24EE" w14:textId="77777777" w:rsidR="00200454" w:rsidRDefault="00200454" w:rsidP="0007485C">
      <w:pPr>
        <w:jc w:val="both"/>
      </w:pPr>
      <w:r>
        <w:t xml:space="preserve">21:00 </w:t>
      </w:r>
      <w:proofErr w:type="spellStart"/>
      <w:r>
        <w:t>Hrs</w:t>
      </w:r>
      <w:proofErr w:type="spellEnd"/>
      <w:r>
        <w:t xml:space="preserve">. </w:t>
      </w:r>
      <w:r w:rsidRPr="00EF5088">
        <w:t>Recepción y Cena</w:t>
      </w:r>
    </w:p>
    <w:p w14:paraId="428EC69B" w14:textId="77777777" w:rsidR="00200454" w:rsidRDefault="00200454" w:rsidP="0007485C">
      <w:pPr>
        <w:jc w:val="both"/>
      </w:pPr>
    </w:p>
    <w:p w14:paraId="7A6603CB" w14:textId="77777777" w:rsidR="00200454" w:rsidRDefault="00200454" w:rsidP="0007485C">
      <w:pPr>
        <w:jc w:val="both"/>
      </w:pPr>
      <w:r>
        <w:t xml:space="preserve">Viernes 28 </w:t>
      </w:r>
      <w:proofErr w:type="gramStart"/>
      <w:r>
        <w:t>Marzo</w:t>
      </w:r>
      <w:proofErr w:type="gramEnd"/>
    </w:p>
    <w:p w14:paraId="36AC7AA2" w14:textId="77777777" w:rsidR="00200454" w:rsidRDefault="00200454" w:rsidP="0007485C">
      <w:pPr>
        <w:jc w:val="both"/>
      </w:pPr>
      <w:r>
        <w:t xml:space="preserve">06::00 </w:t>
      </w:r>
      <w:proofErr w:type="spellStart"/>
      <w:r>
        <w:t>Hrs</w:t>
      </w:r>
      <w:proofErr w:type="spellEnd"/>
      <w:r>
        <w:t xml:space="preserve"> Desayuno de participantes</w:t>
      </w:r>
    </w:p>
    <w:p w14:paraId="11E9644F" w14:textId="77777777" w:rsidR="00200454" w:rsidRDefault="00EF5088" w:rsidP="0007485C">
      <w:pPr>
        <w:jc w:val="both"/>
      </w:pPr>
      <w:r w:rsidRPr="00EF5088">
        <w:t>1</w:t>
      </w:r>
      <w:r w:rsidR="00200454">
        <w:t>0</w:t>
      </w:r>
      <w:r w:rsidRPr="00EF5088">
        <w:t>:</w:t>
      </w:r>
      <w:r w:rsidR="00200454">
        <w:t>0</w:t>
      </w:r>
      <w:r w:rsidRPr="00EF5088">
        <w:t xml:space="preserve">0 </w:t>
      </w:r>
      <w:proofErr w:type="spellStart"/>
      <w:r w:rsidRPr="00EF5088">
        <w:t>hrs</w:t>
      </w:r>
      <w:proofErr w:type="spellEnd"/>
      <w:r w:rsidRPr="00EF5088">
        <w:t>. Inicio de competencia</w:t>
      </w:r>
      <w:r w:rsidR="00200454">
        <w:t xml:space="preserve"> en Lago Lynch </w:t>
      </w:r>
    </w:p>
    <w:p w14:paraId="41B9DACE" w14:textId="77777777" w:rsidR="00200454" w:rsidRDefault="00EF5088" w:rsidP="0007485C">
      <w:pPr>
        <w:jc w:val="both"/>
      </w:pPr>
      <w:r w:rsidRPr="00EF5088">
        <w:t>1</w:t>
      </w:r>
      <w:r w:rsidR="00200454">
        <w:t>6</w:t>
      </w:r>
      <w:r w:rsidRPr="00EF5088">
        <w:t>:</w:t>
      </w:r>
      <w:r w:rsidR="00200454">
        <w:t>0</w:t>
      </w:r>
      <w:r w:rsidRPr="00EF5088">
        <w:t xml:space="preserve">0 </w:t>
      </w:r>
      <w:proofErr w:type="spellStart"/>
      <w:r w:rsidRPr="00EF5088">
        <w:t>hrs</w:t>
      </w:r>
      <w:proofErr w:type="spellEnd"/>
      <w:r w:rsidRPr="00EF5088">
        <w:t xml:space="preserve"> Término de competencia </w:t>
      </w:r>
    </w:p>
    <w:p w14:paraId="120BDBD8" w14:textId="77777777" w:rsidR="00200454" w:rsidRDefault="00200454" w:rsidP="0007485C">
      <w:pPr>
        <w:jc w:val="both"/>
      </w:pPr>
      <w:r>
        <w:t>19</w:t>
      </w:r>
      <w:r w:rsidR="00EF5088" w:rsidRPr="00EF5088">
        <w:t>:</w:t>
      </w:r>
      <w:r>
        <w:t>0</w:t>
      </w:r>
      <w:r w:rsidR="00EF5088" w:rsidRPr="00EF5088">
        <w:t xml:space="preserve">0 </w:t>
      </w:r>
      <w:proofErr w:type="spellStart"/>
      <w:r w:rsidR="00EF5088" w:rsidRPr="00EF5088">
        <w:t>hrs</w:t>
      </w:r>
      <w:proofErr w:type="spellEnd"/>
      <w:r w:rsidR="00EF5088" w:rsidRPr="00EF5088">
        <w:t>. Cena de camaradería a participantes</w:t>
      </w:r>
    </w:p>
    <w:p w14:paraId="6BFD9A20" w14:textId="77777777" w:rsidR="00EF5088" w:rsidRDefault="00EF5088" w:rsidP="0007485C">
      <w:pPr>
        <w:jc w:val="both"/>
      </w:pPr>
      <w:r w:rsidRPr="00EF5088">
        <w:t>2</w:t>
      </w:r>
      <w:r w:rsidR="000F2F54">
        <w:t>1</w:t>
      </w:r>
      <w:r w:rsidRPr="00EF5088">
        <w:t xml:space="preserve">:30 </w:t>
      </w:r>
      <w:proofErr w:type="spellStart"/>
      <w:r w:rsidRPr="00EF5088">
        <w:t>hrs</w:t>
      </w:r>
      <w:proofErr w:type="spellEnd"/>
      <w:r w:rsidRPr="00EF5088">
        <w:t xml:space="preserve">. </w:t>
      </w:r>
      <w:r w:rsidR="00C01C95">
        <w:t xml:space="preserve">Clasificatorio del truco </w:t>
      </w:r>
      <w:r w:rsidRPr="00EF5088">
        <w:t>de la Amistad</w:t>
      </w:r>
    </w:p>
    <w:p w14:paraId="7B0EA15A" w14:textId="77777777" w:rsidR="00C01C95" w:rsidRDefault="00C01C95" w:rsidP="0007485C">
      <w:pPr>
        <w:jc w:val="both"/>
      </w:pPr>
    </w:p>
    <w:p w14:paraId="7B50F0E7" w14:textId="77777777" w:rsidR="00C01C95" w:rsidRDefault="00C01C95" w:rsidP="0007485C">
      <w:pPr>
        <w:jc w:val="both"/>
      </w:pPr>
      <w:r>
        <w:t xml:space="preserve">Sábado 29 </w:t>
      </w:r>
      <w:proofErr w:type="gramStart"/>
      <w:r>
        <w:t>Marzo</w:t>
      </w:r>
      <w:proofErr w:type="gramEnd"/>
    </w:p>
    <w:p w14:paraId="6B36CDD1" w14:textId="77777777" w:rsidR="00C01C95" w:rsidRDefault="00EF5088" w:rsidP="0007485C">
      <w:pPr>
        <w:jc w:val="both"/>
      </w:pPr>
      <w:r w:rsidRPr="00EF5088">
        <w:t>0</w:t>
      </w:r>
      <w:r w:rsidR="00C01C95">
        <w:t>8</w:t>
      </w:r>
      <w:r w:rsidRPr="00EF5088">
        <w:t>:</w:t>
      </w:r>
      <w:r w:rsidR="00C01C95">
        <w:t>0</w:t>
      </w:r>
      <w:r w:rsidRPr="00EF5088">
        <w:t xml:space="preserve">0 </w:t>
      </w:r>
      <w:proofErr w:type="spellStart"/>
      <w:r w:rsidRPr="00EF5088">
        <w:t>Hrs</w:t>
      </w:r>
      <w:proofErr w:type="spellEnd"/>
      <w:r w:rsidRPr="00EF5088">
        <w:t>. Desayuno</w:t>
      </w:r>
    </w:p>
    <w:p w14:paraId="3082CD87" w14:textId="77777777" w:rsidR="00C01C95" w:rsidRDefault="00C01C95" w:rsidP="0007485C">
      <w:pPr>
        <w:jc w:val="both"/>
      </w:pPr>
      <w:r>
        <w:t xml:space="preserve">09:00 </w:t>
      </w:r>
      <w:proofErr w:type="spellStart"/>
      <w:r>
        <w:t>Hrs</w:t>
      </w:r>
      <w:proofErr w:type="spellEnd"/>
      <w:r>
        <w:t xml:space="preserve"> </w:t>
      </w:r>
      <w:r w:rsidRPr="00EF5088">
        <w:t>Inicio de competencia</w:t>
      </w:r>
      <w:r>
        <w:t xml:space="preserve"> en Lago Blanco </w:t>
      </w:r>
    </w:p>
    <w:p w14:paraId="25137E99" w14:textId="77777777" w:rsidR="00C01C95" w:rsidRDefault="00C01C95" w:rsidP="0007485C">
      <w:pPr>
        <w:jc w:val="both"/>
      </w:pPr>
      <w:r>
        <w:t xml:space="preserve">15:00 </w:t>
      </w:r>
      <w:proofErr w:type="spellStart"/>
      <w:r>
        <w:t>Hrs</w:t>
      </w:r>
      <w:proofErr w:type="spellEnd"/>
      <w:r>
        <w:t xml:space="preserve"> </w:t>
      </w:r>
      <w:r w:rsidRPr="00EF5088">
        <w:t>Término de competencia</w:t>
      </w:r>
    </w:p>
    <w:p w14:paraId="77EC8327" w14:textId="77777777" w:rsidR="00C01C95" w:rsidRDefault="00C01C95" w:rsidP="0007485C">
      <w:pPr>
        <w:jc w:val="both"/>
      </w:pPr>
      <w:r>
        <w:t xml:space="preserve">15:30 </w:t>
      </w:r>
      <w:proofErr w:type="spellStart"/>
      <w:r>
        <w:t>Hrs</w:t>
      </w:r>
      <w:proofErr w:type="spellEnd"/>
      <w:r>
        <w:t xml:space="preserve"> Lunch del Lago</w:t>
      </w:r>
    </w:p>
    <w:p w14:paraId="47706BA0" w14:textId="77777777" w:rsidR="00C01C95" w:rsidRDefault="00C01C95" w:rsidP="0007485C">
      <w:pPr>
        <w:jc w:val="both"/>
      </w:pPr>
      <w:r>
        <w:t xml:space="preserve">19:00 </w:t>
      </w:r>
      <w:proofErr w:type="spellStart"/>
      <w:r>
        <w:t>Hrs</w:t>
      </w:r>
      <w:proofErr w:type="spellEnd"/>
      <w:r>
        <w:t xml:space="preserve"> </w:t>
      </w:r>
      <w:r w:rsidRPr="00EF5088">
        <w:t>Izamiento de pabellones (Chile y Argentina)</w:t>
      </w:r>
      <w:r>
        <w:t xml:space="preserve"> y Premiación</w:t>
      </w:r>
    </w:p>
    <w:p w14:paraId="3EDDA7BA" w14:textId="77777777" w:rsidR="00C01C95" w:rsidRDefault="00C01C95" w:rsidP="0007485C">
      <w:pPr>
        <w:jc w:val="both"/>
      </w:pPr>
      <w:r>
        <w:t xml:space="preserve">20:30 </w:t>
      </w:r>
      <w:proofErr w:type="spellStart"/>
      <w:r>
        <w:t>Hrs</w:t>
      </w:r>
      <w:proofErr w:type="spellEnd"/>
      <w:r>
        <w:t xml:space="preserve"> Cena de cierre</w:t>
      </w:r>
    </w:p>
    <w:p w14:paraId="587852CD" w14:textId="77777777" w:rsidR="00C01C95" w:rsidRDefault="00C01C95" w:rsidP="0007485C">
      <w:pPr>
        <w:jc w:val="both"/>
      </w:pPr>
      <w:r>
        <w:lastRenderedPageBreak/>
        <w:t xml:space="preserve">21:30 </w:t>
      </w:r>
      <w:proofErr w:type="spellStart"/>
      <w:r>
        <w:t>Hrs</w:t>
      </w:r>
      <w:proofErr w:type="spellEnd"/>
      <w:r>
        <w:t xml:space="preserve"> Torneo Truco de la Amistad</w:t>
      </w:r>
    </w:p>
    <w:p w14:paraId="1B0D6036" w14:textId="77777777" w:rsidR="00EF5088" w:rsidRDefault="00EF5088" w:rsidP="0007485C">
      <w:pPr>
        <w:jc w:val="both"/>
      </w:pPr>
      <w:r w:rsidRPr="00EF5088">
        <w:t xml:space="preserve">NOTA: LA ATENCIÓN DE TODOS LOS EQUIPOS PARTICIPANTES, EN LO QUE SE REFIERE A COMIDAS, DESAYUNOS Y CONVIVENCIA SE DESARROLLARÁ EN EL </w:t>
      </w:r>
      <w:r w:rsidR="00C01C95">
        <w:t>SALON COMUNITARIO DE PAMPA GUANACO</w:t>
      </w:r>
      <w:r w:rsidR="00BF5831">
        <w:t xml:space="preserve">, </w:t>
      </w:r>
      <w:r w:rsidRPr="00EF5088">
        <w:t>LOS CUALES ESTARÁN HABILITADOS PARA TALES EFECTOS.</w:t>
      </w:r>
    </w:p>
    <w:p w14:paraId="6B30B402" w14:textId="77777777" w:rsidR="00EF5088" w:rsidRDefault="00EF5088" w:rsidP="0007485C">
      <w:pPr>
        <w:jc w:val="both"/>
      </w:pPr>
    </w:p>
    <w:p w14:paraId="46769A00" w14:textId="77777777" w:rsidR="00BF5831" w:rsidRDefault="00EF5088" w:rsidP="0007485C">
      <w:pPr>
        <w:jc w:val="both"/>
      </w:pPr>
      <w:r w:rsidRPr="00EF5088">
        <w:t>DE LAS COMPETENCIAS</w:t>
      </w:r>
    </w:p>
    <w:p w14:paraId="4EFED3C8" w14:textId="3D612A02" w:rsidR="00EF5088" w:rsidRDefault="00BF5831" w:rsidP="0007485C">
      <w:pPr>
        <w:jc w:val="both"/>
      </w:pPr>
      <w:r>
        <w:t xml:space="preserve">Las competencias por equipo se efectuarán en el Lago Lynch el día viernes 28, con acceso restringido </w:t>
      </w:r>
      <w:r w:rsidR="00B8786D">
        <w:t xml:space="preserve">sólo </w:t>
      </w:r>
      <w:r>
        <w:t xml:space="preserve">a los participantes y en el Lago Blanco el día sábado 29.   </w:t>
      </w:r>
    </w:p>
    <w:p w14:paraId="210F7B12" w14:textId="77777777" w:rsidR="00EF5088" w:rsidRDefault="00EF5088" w:rsidP="0007485C">
      <w:pPr>
        <w:jc w:val="both"/>
      </w:pPr>
    </w:p>
    <w:p w14:paraId="69F12C17" w14:textId="77777777" w:rsidR="00BF5831" w:rsidRDefault="00EF5088" w:rsidP="0007485C">
      <w:pPr>
        <w:jc w:val="both"/>
      </w:pPr>
      <w:r w:rsidRPr="00EF5088">
        <w:t>DE LOS PREMIOS EN LA COMPETENCIA POR EQUIРО</w:t>
      </w:r>
    </w:p>
    <w:p w14:paraId="6435644A" w14:textId="77777777" w:rsidR="00BF5831" w:rsidRDefault="00BF5831" w:rsidP="0007485C">
      <w:pPr>
        <w:jc w:val="both"/>
      </w:pPr>
      <w:r>
        <w:t>1</w:t>
      </w:r>
      <w:r w:rsidR="00EF5088" w:rsidRPr="00EF5088">
        <w:t xml:space="preserve">er. Premio, al equipo que obtenga el mayor puntaje general </w:t>
      </w:r>
    </w:p>
    <w:p w14:paraId="6F556756" w14:textId="77777777" w:rsidR="00BF5831" w:rsidRDefault="00EF5088" w:rsidP="0007485C">
      <w:pPr>
        <w:jc w:val="both"/>
      </w:pPr>
      <w:r w:rsidRPr="00EF5088">
        <w:t xml:space="preserve">2do. Premio, al equipo que obtenga el 2do. mayor puntaje general </w:t>
      </w:r>
    </w:p>
    <w:p w14:paraId="3A6A4322" w14:textId="77777777" w:rsidR="00EF5088" w:rsidRDefault="00EF5088" w:rsidP="0007485C">
      <w:pPr>
        <w:jc w:val="both"/>
      </w:pPr>
      <w:r w:rsidRPr="00EF5088">
        <w:t>3er. Premio, al equipo que obtenga el 3er. mayor puntaje general.</w:t>
      </w:r>
    </w:p>
    <w:p w14:paraId="199E309E" w14:textId="77777777" w:rsidR="00BF5831" w:rsidRDefault="00BF5831" w:rsidP="0007485C">
      <w:pPr>
        <w:jc w:val="both"/>
      </w:pPr>
    </w:p>
    <w:p w14:paraId="64BBD8E4" w14:textId="77777777" w:rsidR="00BF5831" w:rsidRDefault="00EF5088" w:rsidP="0007485C">
      <w:pPr>
        <w:jc w:val="both"/>
      </w:pPr>
      <w:r w:rsidRPr="00EF5088">
        <w:t>PREMIO A LA PIEZA MAYOR</w:t>
      </w:r>
    </w:p>
    <w:p w14:paraId="650F2F0C" w14:textId="261E513F" w:rsidR="00BF5831" w:rsidRDefault="00EF5088" w:rsidP="0007485C">
      <w:pPr>
        <w:jc w:val="both"/>
      </w:pPr>
      <w:r w:rsidRPr="00EF5088">
        <w:t>Además</w:t>
      </w:r>
      <w:r w:rsidR="00BF5831">
        <w:t>,</w:t>
      </w:r>
      <w:r w:rsidRPr="00EF5088">
        <w:t xml:space="preserve"> se otorgará un premio al competidor que logre capturar la pieza de mayor peso. </w:t>
      </w:r>
    </w:p>
    <w:p w14:paraId="128CD5AD" w14:textId="77777777" w:rsidR="00EF5088" w:rsidRDefault="00EF5088" w:rsidP="0007485C">
      <w:pPr>
        <w:jc w:val="both"/>
      </w:pPr>
      <w:r>
        <w:t>PREMIO A SUSTENTABILIDAD</w:t>
      </w:r>
    </w:p>
    <w:p w14:paraId="3FEDFA0E" w14:textId="77777777" w:rsidR="00EF5088" w:rsidRDefault="00BF5831" w:rsidP="0007485C">
      <w:pPr>
        <w:jc w:val="both"/>
      </w:pPr>
      <w:r>
        <w:t>Se premiará al equipo que recolecte y entregue a los jueces, la mayor cantidad de residuos y basura extraídos desde los lagos donde se efectúe la competencia.   Se definirá al inicio de la competencia el lago asignado.</w:t>
      </w:r>
    </w:p>
    <w:p w14:paraId="279ECB5F" w14:textId="77777777" w:rsidR="00EF5088" w:rsidRDefault="00EF5088" w:rsidP="0007485C">
      <w:pPr>
        <w:jc w:val="both"/>
      </w:pPr>
    </w:p>
    <w:p w14:paraId="68F36EF4" w14:textId="77777777" w:rsidR="00B8786D" w:rsidRDefault="00B8786D" w:rsidP="0007485C">
      <w:pPr>
        <w:jc w:val="both"/>
      </w:pPr>
    </w:p>
    <w:p w14:paraId="11ECBEA7" w14:textId="60138C1F" w:rsidR="00EF5088" w:rsidRDefault="00EF5088" w:rsidP="0007485C">
      <w:pPr>
        <w:jc w:val="both"/>
      </w:pPr>
      <w:r w:rsidRPr="00EF5088">
        <w:t>BASES COMPETENCIA OFICIAL</w:t>
      </w:r>
    </w:p>
    <w:p w14:paraId="425AB68E" w14:textId="77777777" w:rsidR="00BF5831" w:rsidRDefault="00BF5831" w:rsidP="0007485C">
      <w:pPr>
        <w:jc w:val="both"/>
      </w:pPr>
      <w:r>
        <w:t xml:space="preserve">1. </w:t>
      </w:r>
      <w:r w:rsidR="00EF5088" w:rsidRPr="00EF5088">
        <w:t>ASPECTOS GENERALES</w:t>
      </w:r>
    </w:p>
    <w:p w14:paraId="2D1A2DAB" w14:textId="77777777" w:rsidR="00BF5831" w:rsidRDefault="00EF5088" w:rsidP="0007485C">
      <w:pPr>
        <w:jc w:val="both"/>
      </w:pPr>
      <w:r w:rsidRPr="00EF5088">
        <w:t xml:space="preserve">1.1. Todo competidor deberá estar premunido de su correspondiente permiso de pesca vigente. </w:t>
      </w:r>
    </w:p>
    <w:p w14:paraId="6056C8EB" w14:textId="77777777" w:rsidR="00BF5831" w:rsidRDefault="00EF5088" w:rsidP="0007485C">
      <w:pPr>
        <w:jc w:val="both"/>
      </w:pPr>
      <w:r w:rsidRPr="00EF5088">
        <w:t xml:space="preserve">1.2 Los ejemplares capturados deben de tener un mínimo de 35 centímetros medidos hasta la boca (cerrada) hasta el vértice central de la cola y el número de piezas, no podrá ser superior a (tres). </w:t>
      </w:r>
    </w:p>
    <w:p w14:paraId="7C66CA5E" w14:textId="77777777" w:rsidR="00EF5088" w:rsidRDefault="00EF5088" w:rsidP="0007485C">
      <w:pPr>
        <w:jc w:val="both"/>
      </w:pPr>
      <w:r w:rsidRPr="00EF5088">
        <w:lastRenderedPageBreak/>
        <w:t>1.3 Durante las horas de competencia, los participantes deberán movilizarse a pie.</w:t>
      </w:r>
    </w:p>
    <w:p w14:paraId="0E6E60AD" w14:textId="77777777" w:rsidR="00BF5831" w:rsidRDefault="00EE35B5" w:rsidP="0007485C">
      <w:pPr>
        <w:jc w:val="both"/>
      </w:pPr>
      <w:r w:rsidRPr="00EE35B5">
        <w:t xml:space="preserve">1.4 El competidor no deberá recibir ayuda durante la extracción de las piezas del rio, ni tampoco en el transporte de ellas, tampoco podrá (Bajo pena de descalificación) ceder piezas a otro competidor. </w:t>
      </w:r>
    </w:p>
    <w:p w14:paraId="3B7F8F4F" w14:textId="77777777" w:rsidR="00BF5831" w:rsidRDefault="00EE35B5" w:rsidP="0007485C">
      <w:pPr>
        <w:jc w:val="both"/>
      </w:pPr>
      <w:r w:rsidRPr="00EE35B5">
        <w:t xml:space="preserve">1.5 </w:t>
      </w:r>
      <w:proofErr w:type="spellStart"/>
      <w:r w:rsidRPr="00EE35B5">
        <w:t>Тоdos</w:t>
      </w:r>
      <w:proofErr w:type="spellEnd"/>
      <w:r w:rsidRPr="00EE35B5">
        <w:t xml:space="preserve"> los competidores podrán usar nylon 0,35 mm como máximo, además carrete y una sola caña y las herramientas deberán ser artificiales con una sola araña de tres patas (sin agregados naturales). </w:t>
      </w:r>
    </w:p>
    <w:p w14:paraId="27A9A7F6" w14:textId="77777777" w:rsidR="00BF5831" w:rsidRDefault="00EE35B5" w:rsidP="0007485C">
      <w:pPr>
        <w:jc w:val="both"/>
      </w:pPr>
      <w:r w:rsidRPr="00EE35B5">
        <w:t xml:space="preserve">1.6 La distancia mínima que deberá mantenerse entre cada competidor será de diez (10 metros). </w:t>
      </w:r>
    </w:p>
    <w:p w14:paraId="329D4F2D" w14:textId="77777777" w:rsidR="00BF5831" w:rsidRDefault="00EE35B5" w:rsidP="0007485C">
      <w:pPr>
        <w:jc w:val="both"/>
      </w:pPr>
      <w:r w:rsidRPr="00EE35B5">
        <w:t xml:space="preserve">1.7 La comisión organizadora, junto al juez general, nombrará a los jueces de pesaje, planilleros y controles de rio, con la participación de los dirigentes o delegados de cada club participante. </w:t>
      </w:r>
    </w:p>
    <w:p w14:paraId="57F33DC6" w14:textId="77777777" w:rsidR="00BF5831" w:rsidRDefault="00EE35B5" w:rsidP="0007485C">
      <w:pPr>
        <w:jc w:val="both"/>
      </w:pPr>
      <w:r w:rsidRPr="00EE35B5">
        <w:t xml:space="preserve">1.8 Los límites para la competencia serán indicados en el lugar. </w:t>
      </w:r>
    </w:p>
    <w:p w14:paraId="2995B943" w14:textId="77777777" w:rsidR="00EF5088" w:rsidRDefault="00EE35B5" w:rsidP="0007485C">
      <w:pPr>
        <w:jc w:val="both"/>
      </w:pPr>
      <w:r w:rsidRPr="00EE35B5">
        <w:t xml:space="preserve">1.9 La clasificación por equipos e individual, se regirá por la siguiente </w:t>
      </w:r>
      <w:r w:rsidR="00BF5831">
        <w:t>forma para asignar los puntajes:</w:t>
      </w:r>
    </w:p>
    <w:p w14:paraId="6FF0FB21" w14:textId="77777777" w:rsidR="00EE35B5" w:rsidRDefault="00606A31" w:rsidP="0007485C">
      <w:pPr>
        <w:ind w:left="708"/>
        <w:jc w:val="both"/>
      </w:pPr>
      <w:r w:rsidRPr="00606A31">
        <w:t>PUNTAJES: 10 Puntos por pieza 10 Puntos por kilo 1 Punto por cada cien gramos. Subiendo a la lectura superior cuando este sea igual o superior a 0,5 y bajando a la lectura inferior cuando este sea menor a 0,5</w:t>
      </w:r>
    </w:p>
    <w:p w14:paraId="0ADF1F3F" w14:textId="77777777" w:rsidR="00606A31" w:rsidRDefault="00606A31" w:rsidP="0007485C">
      <w:pPr>
        <w:jc w:val="both"/>
      </w:pPr>
    </w:p>
    <w:p w14:paraId="2CBE69E9" w14:textId="77777777" w:rsidR="005762F3" w:rsidRDefault="00606A31" w:rsidP="0007485C">
      <w:pPr>
        <w:jc w:val="both"/>
      </w:pPr>
      <w:r w:rsidRPr="00606A31">
        <w:t xml:space="preserve">2.- COMPETENCIA POR EQUIPOS </w:t>
      </w:r>
    </w:p>
    <w:p w14:paraId="1FF1E810" w14:textId="77777777" w:rsidR="00606A31" w:rsidRDefault="00606A31" w:rsidP="0007485C">
      <w:pPr>
        <w:jc w:val="both"/>
      </w:pPr>
      <w:r w:rsidRPr="00606A31">
        <w:t>2.</w:t>
      </w:r>
      <w:r w:rsidR="00C813F2">
        <w:t>1</w:t>
      </w:r>
      <w:r w:rsidRPr="00606A31">
        <w:t>. Cada equipo estará integrado por c</w:t>
      </w:r>
      <w:r w:rsidR="005762F3">
        <w:t>uatro</w:t>
      </w:r>
      <w:r w:rsidRPr="00606A31">
        <w:t xml:space="preserve"> (</w:t>
      </w:r>
      <w:r w:rsidR="005762F3">
        <w:t>4</w:t>
      </w:r>
      <w:r w:rsidRPr="00606A31">
        <w:t xml:space="preserve">) competidores como máximo y un mínimo de tres (3) y podrán ser mixtos. Los competidores podrán utilizar caña </w:t>
      </w:r>
      <w:proofErr w:type="spellStart"/>
      <w:r w:rsidRPr="00606A31">
        <w:t>mosquera</w:t>
      </w:r>
      <w:proofErr w:type="spellEnd"/>
      <w:r w:rsidRPr="00606A31">
        <w:t xml:space="preserve"> o de lanzamiento, pero solo una de las 2 especialidades.</w:t>
      </w:r>
    </w:p>
    <w:p w14:paraId="1E606E2E" w14:textId="77777777" w:rsidR="00F52190" w:rsidRDefault="00F52190" w:rsidP="0007485C">
      <w:pPr>
        <w:jc w:val="both"/>
      </w:pPr>
      <w:r>
        <w:t>2.2. La cantidad máxima de equipos participantes será de 10 equipos inscritos.</w:t>
      </w:r>
    </w:p>
    <w:p w14:paraId="746F8F4F" w14:textId="77777777" w:rsidR="00606A31" w:rsidRDefault="00606A31" w:rsidP="0007485C">
      <w:pPr>
        <w:jc w:val="both"/>
      </w:pPr>
    </w:p>
    <w:p w14:paraId="76D9B72B" w14:textId="77777777" w:rsidR="00F52190" w:rsidRDefault="00606A31" w:rsidP="0007485C">
      <w:pPr>
        <w:jc w:val="both"/>
      </w:pPr>
      <w:r w:rsidRPr="00606A31">
        <w:t>3.- LIMITACIONES</w:t>
      </w:r>
    </w:p>
    <w:p w14:paraId="1954D500" w14:textId="77777777" w:rsidR="00F52190" w:rsidRDefault="00606A31" w:rsidP="0007485C">
      <w:pPr>
        <w:jc w:val="both"/>
      </w:pPr>
      <w:r w:rsidRPr="00606A31">
        <w:t xml:space="preserve">3.1 No se permitirá el uso de gusanos y otros elementos naturales. </w:t>
      </w:r>
    </w:p>
    <w:p w14:paraId="667C1586" w14:textId="77777777" w:rsidR="00F52190" w:rsidRDefault="00606A31" w:rsidP="0007485C">
      <w:pPr>
        <w:jc w:val="both"/>
      </w:pPr>
      <w:r w:rsidRPr="00606A31">
        <w:t xml:space="preserve">3.2 No se permitirá el uso de gancho en la extracción de las piezas. </w:t>
      </w:r>
    </w:p>
    <w:p w14:paraId="41529C2F" w14:textId="77777777" w:rsidR="00606A31" w:rsidRDefault="00606A31" w:rsidP="0007485C">
      <w:pPr>
        <w:jc w:val="both"/>
      </w:pPr>
      <w:r w:rsidRPr="00606A31">
        <w:t>3.3 El competidor que haya capturado y porte en su morral tres (3) piezas, no podrá seguir pescando.</w:t>
      </w:r>
    </w:p>
    <w:p w14:paraId="0D5354D3" w14:textId="77777777" w:rsidR="00F52190" w:rsidRDefault="00606A31" w:rsidP="0007485C">
      <w:pPr>
        <w:jc w:val="both"/>
      </w:pPr>
      <w:r w:rsidRPr="00606A31">
        <w:lastRenderedPageBreak/>
        <w:t xml:space="preserve">3.4 Todos los competidores están obligados a llegar al </w:t>
      </w:r>
      <w:r w:rsidR="00F52190">
        <w:t xml:space="preserve">punto de término definido </w:t>
      </w:r>
      <w:r w:rsidRPr="00606A31">
        <w:t xml:space="preserve">a la hora de cierre de las competencias y deberán entregar su morral en el corral de pesaje, no pudiendo hacer ingreso a otro lugar sin haberlo entregado previamente. </w:t>
      </w:r>
    </w:p>
    <w:p w14:paraId="50E9E377" w14:textId="77777777" w:rsidR="00F52190" w:rsidRDefault="00606A31" w:rsidP="0007485C">
      <w:pPr>
        <w:jc w:val="both"/>
      </w:pPr>
      <w:r w:rsidRPr="00606A31">
        <w:t xml:space="preserve">3.5 Por cada cinco (5) minutos de atraso se le descontará la pieza de mayor peso, quedando definitivamente descalificado a los quince (15) minutos de atraso. </w:t>
      </w:r>
    </w:p>
    <w:p w14:paraId="37C82AA4" w14:textId="77777777" w:rsidR="00F52190" w:rsidRDefault="00606A31" w:rsidP="0007485C">
      <w:pPr>
        <w:jc w:val="both"/>
      </w:pPr>
      <w:r w:rsidRPr="00606A31">
        <w:t xml:space="preserve">3.6 Los jueces de rio, tendrán atribuciones para controlar y hacer cumplir las bases, sancionando con la descalificación al competidor que contravenga lo señalado o se negare a su revisión. </w:t>
      </w:r>
    </w:p>
    <w:p w14:paraId="1518AA53" w14:textId="77777777" w:rsidR="00606A31" w:rsidRDefault="00606A31" w:rsidP="0007485C">
      <w:pPr>
        <w:jc w:val="both"/>
      </w:pPr>
      <w:r w:rsidRPr="00606A31">
        <w:t xml:space="preserve">3.7 Competidor que regresando al </w:t>
      </w:r>
      <w:r w:rsidR="00F52190">
        <w:t>punto de término definido</w:t>
      </w:r>
      <w:r w:rsidR="00F52190" w:rsidRPr="00606A31">
        <w:t xml:space="preserve"> </w:t>
      </w:r>
      <w:r w:rsidRPr="00606A31">
        <w:t>dejase su mochila o morral en el mismo, no podrá volver a salir</w:t>
      </w:r>
      <w:r w:rsidR="00F52190">
        <w:t xml:space="preserve"> a pescar</w:t>
      </w:r>
      <w:r w:rsidRPr="00606A31">
        <w:t>.</w:t>
      </w:r>
    </w:p>
    <w:p w14:paraId="6E4AF656" w14:textId="77777777" w:rsidR="00606A31" w:rsidRDefault="00606A31" w:rsidP="0007485C">
      <w:pPr>
        <w:jc w:val="both"/>
      </w:pPr>
    </w:p>
    <w:p w14:paraId="4CD92652" w14:textId="77777777" w:rsidR="00606A31" w:rsidRDefault="00606A31" w:rsidP="0007485C">
      <w:pPr>
        <w:jc w:val="both"/>
      </w:pPr>
      <w:r w:rsidRPr="00606A31">
        <w:t>NOTA: PARA TODA LA COMPETENCIA Y RELACIONADA CON LAS BASES: Cualquier situación que se presente durante las competencias y que no estén contempladas en las bases, será analizada y resuelta por: El Juez general de competencia y coordinador general del evento conjuntamente con el reclamante y el representante de su club.</w:t>
      </w:r>
    </w:p>
    <w:p w14:paraId="419FF2FA" w14:textId="77777777" w:rsidR="00606A31" w:rsidRDefault="00606A31" w:rsidP="00EE35B5"/>
    <w:p w14:paraId="30393CD5" w14:textId="77777777" w:rsidR="00606A31" w:rsidRDefault="00606A31" w:rsidP="00EE35B5"/>
    <w:p w14:paraId="1EDF9351" w14:textId="31F3FB36" w:rsidR="00EF5088" w:rsidRPr="00D36EB9" w:rsidRDefault="005B3995" w:rsidP="00D36EB9">
      <w:pPr>
        <w:jc w:val="both"/>
        <w:rPr>
          <w:sz w:val="32"/>
          <w:szCs w:val="32"/>
          <w:lang w:val="es-MX"/>
        </w:rPr>
      </w:pPr>
      <w:r w:rsidRPr="00D36EB9">
        <w:rPr>
          <w:sz w:val="32"/>
          <w:szCs w:val="32"/>
        </w:rPr>
        <w:t xml:space="preserve">El campeonato de pesca de </w:t>
      </w:r>
      <w:proofErr w:type="spellStart"/>
      <w:r w:rsidRPr="00D36EB9">
        <w:rPr>
          <w:sz w:val="32"/>
          <w:szCs w:val="32"/>
        </w:rPr>
        <w:t>Timaukel</w:t>
      </w:r>
      <w:proofErr w:type="spellEnd"/>
      <w:r w:rsidRPr="00D36EB9">
        <w:rPr>
          <w:sz w:val="32"/>
          <w:szCs w:val="32"/>
        </w:rPr>
        <w:t xml:space="preserve"> es una iniciativa financiada por el Gobierno regional de Magallanes y Antártica Chilena a </w:t>
      </w:r>
      <w:r w:rsidR="00D36EB9" w:rsidRPr="00D36EB9">
        <w:rPr>
          <w:sz w:val="32"/>
          <w:szCs w:val="32"/>
        </w:rPr>
        <w:t>través</w:t>
      </w:r>
      <w:r w:rsidR="0031238F" w:rsidRPr="00D36EB9">
        <w:rPr>
          <w:sz w:val="32"/>
          <w:szCs w:val="32"/>
        </w:rPr>
        <w:t xml:space="preserve"> del </w:t>
      </w:r>
      <w:r w:rsidR="00D36EB9" w:rsidRPr="00D36EB9">
        <w:rPr>
          <w:sz w:val="32"/>
          <w:szCs w:val="32"/>
        </w:rPr>
        <w:t xml:space="preserve">FNDR </w:t>
      </w:r>
      <w:r w:rsidR="0031238F" w:rsidRPr="00D36EB9">
        <w:rPr>
          <w:sz w:val="32"/>
          <w:szCs w:val="32"/>
        </w:rPr>
        <w:t>8%</w:t>
      </w:r>
      <w:r w:rsidR="00D36EB9" w:rsidRPr="00D36EB9">
        <w:rPr>
          <w:sz w:val="32"/>
          <w:szCs w:val="32"/>
        </w:rPr>
        <w:t>. 2024.</w:t>
      </w:r>
    </w:p>
    <w:sectPr w:rsidR="00EF5088" w:rsidRPr="00D36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EB8"/>
    <w:multiLevelType w:val="hybridMultilevel"/>
    <w:tmpl w:val="CC9ADA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8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B"/>
    <w:rsid w:val="0007485C"/>
    <w:rsid w:val="000854D8"/>
    <w:rsid w:val="000A785A"/>
    <w:rsid w:val="000F2F54"/>
    <w:rsid w:val="0013764A"/>
    <w:rsid w:val="00200454"/>
    <w:rsid w:val="002757A1"/>
    <w:rsid w:val="00303D2F"/>
    <w:rsid w:val="0031238F"/>
    <w:rsid w:val="00340558"/>
    <w:rsid w:val="00406001"/>
    <w:rsid w:val="004B23E0"/>
    <w:rsid w:val="00531221"/>
    <w:rsid w:val="005762F3"/>
    <w:rsid w:val="005B3995"/>
    <w:rsid w:val="00606A31"/>
    <w:rsid w:val="006C57F2"/>
    <w:rsid w:val="007F06D9"/>
    <w:rsid w:val="00872042"/>
    <w:rsid w:val="00A43D63"/>
    <w:rsid w:val="00B10D91"/>
    <w:rsid w:val="00B8786D"/>
    <w:rsid w:val="00BF5831"/>
    <w:rsid w:val="00C01C95"/>
    <w:rsid w:val="00C813F2"/>
    <w:rsid w:val="00D267BB"/>
    <w:rsid w:val="00D36EB9"/>
    <w:rsid w:val="00E0272A"/>
    <w:rsid w:val="00EE35B5"/>
    <w:rsid w:val="00EF5088"/>
    <w:rsid w:val="00F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9760"/>
  <w15:chartTrackingRefBased/>
  <w15:docId w15:val="{EA6ACA4C-2886-47CD-9513-705F3F74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6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7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67B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67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7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7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7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67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67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67B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7B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67BB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521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eco@municipalidadtimauk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5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barria</dc:creator>
  <cp:keywords/>
  <dc:description/>
  <cp:lastModifiedBy>danitza tapia</cp:lastModifiedBy>
  <cp:revision>16</cp:revision>
  <dcterms:created xsi:type="dcterms:W3CDTF">2025-02-19T23:27:00Z</dcterms:created>
  <dcterms:modified xsi:type="dcterms:W3CDTF">2025-02-26T14:05:00Z</dcterms:modified>
</cp:coreProperties>
</file>